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2" w:rsidRPr="00EA16C6" w:rsidRDefault="00B12DA9" w:rsidP="00EA16C6">
      <w:pPr>
        <w:pStyle w:val="1"/>
        <w:jc w:val="center"/>
        <w:rPr>
          <w:rStyle w:val="a4"/>
          <w:b/>
          <w:bCs/>
          <w:szCs w:val="28"/>
        </w:rPr>
      </w:pPr>
      <w:r w:rsidRPr="00EA16C6">
        <w:rPr>
          <w:rStyle w:val="a4"/>
          <w:rFonts w:hint="eastAsia"/>
          <w:b/>
          <w:bCs/>
          <w:szCs w:val="28"/>
        </w:rPr>
        <w:t>教师云服务器</w:t>
      </w:r>
      <w:r w:rsidR="00A94962" w:rsidRPr="00EA16C6">
        <w:rPr>
          <w:rStyle w:val="a4"/>
          <w:rFonts w:hint="eastAsia"/>
          <w:b/>
          <w:bCs/>
          <w:szCs w:val="28"/>
        </w:rPr>
        <w:t>使用</w:t>
      </w:r>
      <w:r w:rsidR="00A94962" w:rsidRPr="00EA16C6">
        <w:rPr>
          <w:rStyle w:val="a4"/>
          <w:b/>
          <w:bCs/>
          <w:szCs w:val="28"/>
        </w:rPr>
        <w:t>说明</w:t>
      </w:r>
    </w:p>
    <w:p w:rsidR="00DF49BB" w:rsidRDefault="00DF49BB" w:rsidP="00FF1A55">
      <w:pPr>
        <w:pStyle w:val="2"/>
      </w:pPr>
      <w:r w:rsidRPr="00DF49BB">
        <w:rPr>
          <w:rFonts w:hint="eastAsia"/>
        </w:rPr>
        <w:t xml:space="preserve">1 </w:t>
      </w:r>
      <w:r w:rsidR="002F39E7">
        <w:rPr>
          <w:rFonts w:hint="eastAsia"/>
        </w:rPr>
        <w:t>浏览器支持说明</w:t>
      </w:r>
    </w:p>
    <w:p w:rsidR="00DF49BB" w:rsidRDefault="001F11C6" w:rsidP="00DF49BB">
      <w:r>
        <w:rPr>
          <w:rFonts w:hint="eastAsia"/>
        </w:rPr>
        <w:tab/>
      </w:r>
      <w:r w:rsidR="000E6959">
        <w:rPr>
          <w:rFonts w:hint="eastAsia"/>
          <w:sz w:val="24"/>
          <w:szCs w:val="24"/>
        </w:rPr>
        <w:t>兼容</w:t>
      </w:r>
      <w:r>
        <w:rPr>
          <w:rFonts w:hint="eastAsia"/>
          <w:sz w:val="24"/>
          <w:szCs w:val="24"/>
        </w:rPr>
        <w:t>fire</w:t>
      </w:r>
      <w:r w:rsidR="000E6959"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ox</w:t>
      </w:r>
      <w:r w:rsidR="000E6959">
        <w:rPr>
          <w:rFonts w:hint="eastAsia"/>
          <w:sz w:val="24"/>
          <w:szCs w:val="24"/>
        </w:rPr>
        <w:t>火狐、</w:t>
      </w:r>
      <w:r w:rsidRPr="001F11C6">
        <w:rPr>
          <w:rFonts w:hint="eastAsia"/>
          <w:sz w:val="24"/>
          <w:szCs w:val="24"/>
        </w:rPr>
        <w:t>谷歌浏览器</w:t>
      </w:r>
      <w:r w:rsidR="000E6959">
        <w:rPr>
          <w:rFonts w:hint="eastAsia"/>
          <w:sz w:val="24"/>
          <w:szCs w:val="24"/>
        </w:rPr>
        <w:t>、</w:t>
      </w:r>
      <w:r w:rsidR="000E6959">
        <w:rPr>
          <w:rFonts w:hint="eastAsia"/>
          <w:sz w:val="24"/>
          <w:szCs w:val="24"/>
        </w:rPr>
        <w:t>IE 9</w:t>
      </w:r>
      <w:r w:rsidR="000E6959">
        <w:rPr>
          <w:rFonts w:hint="eastAsia"/>
          <w:sz w:val="24"/>
          <w:szCs w:val="24"/>
        </w:rPr>
        <w:t>及以上版本浏览器</w:t>
      </w:r>
      <w:r w:rsidRPr="001F11C6">
        <w:rPr>
          <w:rFonts w:hint="eastAsia"/>
          <w:sz w:val="24"/>
          <w:szCs w:val="24"/>
        </w:rPr>
        <w:t>。</w:t>
      </w:r>
    </w:p>
    <w:p w:rsidR="00DF49BB" w:rsidRDefault="002F39E7" w:rsidP="00DF49BB">
      <w:pPr>
        <w:pStyle w:val="2"/>
      </w:pPr>
      <w:r>
        <w:rPr>
          <w:rFonts w:hint="eastAsia"/>
        </w:rPr>
        <w:t>2</w:t>
      </w:r>
      <w:r w:rsidR="00DF49BB" w:rsidRPr="00D438B3">
        <w:rPr>
          <w:rFonts w:hint="eastAsia"/>
        </w:rPr>
        <w:t>服务器申请</w:t>
      </w:r>
    </w:p>
    <w:p w:rsidR="00DF49BB" w:rsidRPr="00DF49BB" w:rsidRDefault="00DF49BB" w:rsidP="00DF49BB">
      <w:pPr>
        <w:spacing w:line="360" w:lineRule="auto"/>
        <w:rPr>
          <w:sz w:val="24"/>
          <w:szCs w:val="24"/>
        </w:rPr>
      </w:pPr>
      <w:r w:rsidRPr="00DF49BB">
        <w:rPr>
          <w:rFonts w:hint="eastAsia"/>
          <w:sz w:val="24"/>
          <w:szCs w:val="24"/>
        </w:rPr>
        <w:t>进入</w:t>
      </w:r>
      <w:r w:rsidRPr="00DF49BB">
        <w:rPr>
          <w:rFonts w:hint="eastAsia"/>
          <w:sz w:val="24"/>
          <w:szCs w:val="24"/>
        </w:rPr>
        <w:t>MIS</w:t>
      </w:r>
      <w:r w:rsidRPr="00DF49BB">
        <w:rPr>
          <w:rFonts w:hint="eastAsia"/>
          <w:sz w:val="24"/>
          <w:szCs w:val="24"/>
        </w:rPr>
        <w:t>系统，点击</w:t>
      </w:r>
      <w:r w:rsidRPr="00DF49BB">
        <w:rPr>
          <w:rFonts w:hint="eastAsia"/>
          <w:sz w:val="24"/>
          <w:szCs w:val="24"/>
        </w:rPr>
        <w:t>57</w:t>
      </w:r>
      <w:r w:rsidRPr="00DF49BB">
        <w:rPr>
          <w:rFonts w:hint="eastAsia"/>
          <w:sz w:val="24"/>
          <w:szCs w:val="24"/>
        </w:rPr>
        <w:t>号应用“教师云服务器”，进入图</w:t>
      </w:r>
      <w:r w:rsidRPr="00DF49BB">
        <w:rPr>
          <w:rFonts w:hint="eastAsia"/>
          <w:sz w:val="24"/>
          <w:szCs w:val="24"/>
        </w:rPr>
        <w:t>1</w:t>
      </w:r>
      <w:r w:rsidRPr="00DF49BB">
        <w:rPr>
          <w:rFonts w:hint="eastAsia"/>
          <w:sz w:val="24"/>
          <w:szCs w:val="24"/>
        </w:rPr>
        <w:t>：</w:t>
      </w:r>
    </w:p>
    <w:p w:rsidR="00DF49BB" w:rsidRPr="00D438B3" w:rsidRDefault="00DF49BB" w:rsidP="00DF49BB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480685" cy="1552575"/>
            <wp:effectExtent l="1905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8B3">
        <w:rPr>
          <w:rFonts w:hint="eastAsia"/>
          <w:sz w:val="24"/>
          <w:szCs w:val="24"/>
        </w:rPr>
        <w:t>图</w:t>
      </w:r>
      <w:r w:rsidRPr="00D438B3">
        <w:rPr>
          <w:rFonts w:hint="eastAsia"/>
          <w:sz w:val="24"/>
          <w:szCs w:val="24"/>
        </w:rPr>
        <w:t>1</w:t>
      </w:r>
    </w:p>
    <w:p w:rsidR="00A94962" w:rsidRPr="00D438B3" w:rsidRDefault="00A94962" w:rsidP="00D438B3">
      <w:pPr>
        <w:spacing w:line="360" w:lineRule="auto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Pr="00D438B3">
        <w:rPr>
          <w:rFonts w:hint="eastAsia"/>
          <w:sz w:val="24"/>
          <w:szCs w:val="24"/>
        </w:rPr>
        <w:t>在图</w:t>
      </w:r>
      <w:r w:rsidRPr="00D438B3">
        <w:rPr>
          <w:rFonts w:hint="eastAsia"/>
          <w:sz w:val="24"/>
          <w:szCs w:val="24"/>
        </w:rPr>
        <w:t>1</w:t>
      </w:r>
      <w:r w:rsidR="00A02DD5">
        <w:rPr>
          <w:rFonts w:hint="eastAsia"/>
          <w:sz w:val="24"/>
          <w:szCs w:val="24"/>
        </w:rPr>
        <w:t>中，点击左侧菜单“云主机</w:t>
      </w:r>
      <w:r w:rsidRPr="00D438B3">
        <w:rPr>
          <w:rFonts w:hint="eastAsia"/>
          <w:sz w:val="24"/>
          <w:szCs w:val="24"/>
        </w:rPr>
        <w:t>”，进入图</w:t>
      </w:r>
      <w:r w:rsidRPr="00D438B3">
        <w:rPr>
          <w:rFonts w:hint="eastAsia"/>
          <w:sz w:val="24"/>
          <w:szCs w:val="24"/>
        </w:rPr>
        <w:t>2</w:t>
      </w:r>
      <w:r w:rsidRPr="00D438B3">
        <w:rPr>
          <w:rFonts w:hint="eastAsia"/>
          <w:sz w:val="24"/>
          <w:szCs w:val="24"/>
        </w:rPr>
        <w:t>：</w:t>
      </w:r>
    </w:p>
    <w:p w:rsidR="00A94962" w:rsidRPr="00D438B3" w:rsidRDefault="00DF49BB" w:rsidP="00D438B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990479"/>
            <wp:effectExtent l="19050" t="0" r="254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962" w:rsidRPr="00D438B3">
        <w:rPr>
          <w:rFonts w:hint="eastAsia"/>
          <w:sz w:val="24"/>
          <w:szCs w:val="24"/>
        </w:rPr>
        <w:t>图</w:t>
      </w:r>
      <w:r w:rsidR="00A94962" w:rsidRPr="00D438B3">
        <w:rPr>
          <w:rFonts w:hint="eastAsia"/>
          <w:sz w:val="24"/>
          <w:szCs w:val="24"/>
        </w:rPr>
        <w:t>2</w:t>
      </w:r>
    </w:p>
    <w:p w:rsidR="00A94962" w:rsidRPr="00D438B3" w:rsidRDefault="00A94962" w:rsidP="00D438B3">
      <w:pPr>
        <w:spacing w:line="360" w:lineRule="auto"/>
        <w:jc w:val="left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Pr="00D438B3">
        <w:rPr>
          <w:rFonts w:hint="eastAsia"/>
          <w:sz w:val="24"/>
          <w:szCs w:val="24"/>
        </w:rPr>
        <w:t>在图</w:t>
      </w:r>
      <w:r w:rsidRPr="00D438B3">
        <w:rPr>
          <w:rFonts w:hint="eastAsia"/>
          <w:sz w:val="24"/>
          <w:szCs w:val="24"/>
        </w:rPr>
        <w:t>2</w:t>
      </w:r>
      <w:r w:rsidRPr="00D438B3">
        <w:rPr>
          <w:rFonts w:hint="eastAsia"/>
          <w:sz w:val="24"/>
          <w:szCs w:val="24"/>
        </w:rPr>
        <w:t>中，点击“创建云主机”按钮，进入图</w:t>
      </w:r>
      <w:r w:rsidRPr="00D438B3">
        <w:rPr>
          <w:rFonts w:hint="eastAsia"/>
          <w:sz w:val="24"/>
          <w:szCs w:val="24"/>
        </w:rPr>
        <w:t>3</w:t>
      </w:r>
      <w:r w:rsidRPr="00D438B3">
        <w:rPr>
          <w:rFonts w:hint="eastAsia"/>
          <w:sz w:val="24"/>
          <w:szCs w:val="24"/>
        </w:rPr>
        <w:t>：</w:t>
      </w:r>
    </w:p>
    <w:p w:rsidR="00A94962" w:rsidRPr="00D438B3" w:rsidRDefault="0005712B" w:rsidP="00D438B3">
      <w:pPr>
        <w:spacing w:line="360" w:lineRule="auto"/>
        <w:jc w:val="center"/>
        <w:rPr>
          <w:sz w:val="24"/>
          <w:szCs w:val="24"/>
        </w:rPr>
      </w:pPr>
      <w:r w:rsidRPr="00D438B3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78780" cy="3047365"/>
            <wp:effectExtent l="1905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8B3">
        <w:rPr>
          <w:rFonts w:hint="eastAsia"/>
          <w:sz w:val="24"/>
          <w:szCs w:val="24"/>
        </w:rPr>
        <w:t>图</w:t>
      </w:r>
      <w:r w:rsidRPr="00D438B3">
        <w:rPr>
          <w:rFonts w:hint="eastAsia"/>
          <w:sz w:val="24"/>
          <w:szCs w:val="24"/>
        </w:rPr>
        <w:t>3</w:t>
      </w:r>
    </w:p>
    <w:p w:rsidR="0005712B" w:rsidRPr="00D438B3" w:rsidRDefault="0005712B" w:rsidP="00D438B3">
      <w:pPr>
        <w:spacing w:line="360" w:lineRule="auto"/>
        <w:jc w:val="left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Pr="00D438B3">
        <w:rPr>
          <w:rFonts w:hint="eastAsia"/>
          <w:sz w:val="24"/>
          <w:szCs w:val="24"/>
        </w:rPr>
        <w:t>在图</w:t>
      </w:r>
      <w:r w:rsidRPr="00D438B3">
        <w:rPr>
          <w:rFonts w:hint="eastAsia"/>
          <w:sz w:val="24"/>
          <w:szCs w:val="24"/>
        </w:rPr>
        <w:t>3</w:t>
      </w:r>
      <w:r w:rsidRPr="00D438B3">
        <w:rPr>
          <w:rFonts w:hint="eastAsia"/>
          <w:sz w:val="24"/>
          <w:szCs w:val="24"/>
        </w:rPr>
        <w:t>中填写完基本信息，点击“下一步”按钮，进入图</w:t>
      </w:r>
      <w:r w:rsidRPr="00D438B3">
        <w:rPr>
          <w:rFonts w:hint="eastAsia"/>
          <w:sz w:val="24"/>
          <w:szCs w:val="24"/>
        </w:rPr>
        <w:t>4</w:t>
      </w:r>
      <w:r w:rsidRPr="00D438B3">
        <w:rPr>
          <w:rFonts w:hint="eastAsia"/>
          <w:sz w:val="24"/>
          <w:szCs w:val="24"/>
        </w:rPr>
        <w:t>：</w:t>
      </w:r>
    </w:p>
    <w:p w:rsidR="0005712B" w:rsidRPr="00D438B3" w:rsidRDefault="0005712B" w:rsidP="00D438B3">
      <w:pPr>
        <w:spacing w:line="360" w:lineRule="auto"/>
        <w:jc w:val="center"/>
        <w:rPr>
          <w:sz w:val="24"/>
          <w:szCs w:val="24"/>
        </w:rPr>
      </w:pPr>
      <w:r w:rsidRPr="00D438B3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0050" cy="2704465"/>
            <wp:effectExtent l="19050" t="0" r="635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38B3">
        <w:rPr>
          <w:rFonts w:hint="eastAsia"/>
          <w:sz w:val="24"/>
          <w:szCs w:val="24"/>
        </w:rPr>
        <w:t>图</w:t>
      </w:r>
      <w:r w:rsidRPr="00D438B3">
        <w:rPr>
          <w:rFonts w:hint="eastAsia"/>
          <w:sz w:val="24"/>
          <w:szCs w:val="24"/>
        </w:rPr>
        <w:t>4</w:t>
      </w:r>
    </w:p>
    <w:p w:rsidR="002B5E7D" w:rsidRDefault="0005712B" w:rsidP="00D438B3">
      <w:pPr>
        <w:spacing w:line="360" w:lineRule="auto"/>
        <w:jc w:val="left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Pr="00D438B3">
        <w:rPr>
          <w:rFonts w:hint="eastAsia"/>
          <w:sz w:val="24"/>
          <w:szCs w:val="24"/>
        </w:rPr>
        <w:t>在图</w:t>
      </w:r>
      <w:r w:rsidRPr="00D438B3">
        <w:rPr>
          <w:rFonts w:hint="eastAsia"/>
          <w:sz w:val="24"/>
          <w:szCs w:val="24"/>
        </w:rPr>
        <w:t>4</w:t>
      </w:r>
      <w:r w:rsidRPr="00D438B3">
        <w:rPr>
          <w:rFonts w:hint="eastAsia"/>
          <w:sz w:val="24"/>
          <w:szCs w:val="24"/>
        </w:rPr>
        <w:t>中，区域，型号，网络请不要更改，模板会自动提取与图</w:t>
      </w:r>
      <w:r w:rsidRPr="00D438B3">
        <w:rPr>
          <w:rFonts w:hint="eastAsia"/>
          <w:sz w:val="24"/>
          <w:szCs w:val="24"/>
        </w:rPr>
        <w:t>3</w:t>
      </w:r>
      <w:r w:rsidRPr="00D438B3">
        <w:rPr>
          <w:rFonts w:hint="eastAsia"/>
          <w:sz w:val="24"/>
          <w:szCs w:val="24"/>
        </w:rPr>
        <w:t>所选操作系统相一致的模板，只需填写“名称”和“显示名称”即可。</w:t>
      </w:r>
      <w:r w:rsidRPr="00A02DD5">
        <w:rPr>
          <w:rFonts w:hint="eastAsia"/>
          <w:b/>
          <w:sz w:val="24"/>
          <w:szCs w:val="24"/>
        </w:rPr>
        <w:t>名称</w:t>
      </w:r>
      <w:r w:rsidRPr="00D438B3">
        <w:rPr>
          <w:rFonts w:hint="eastAsia"/>
          <w:sz w:val="24"/>
          <w:szCs w:val="24"/>
        </w:rPr>
        <w:t>为数据库存入名称，最好以单位简写开头，如单位是信息中心，名称以“</w:t>
      </w:r>
      <w:r w:rsidRPr="00D438B3">
        <w:rPr>
          <w:rFonts w:hint="eastAsia"/>
          <w:sz w:val="24"/>
          <w:szCs w:val="24"/>
        </w:rPr>
        <w:t>xxzx</w:t>
      </w:r>
      <w:r w:rsidRPr="00D438B3">
        <w:rPr>
          <w:rFonts w:hint="eastAsia"/>
          <w:sz w:val="24"/>
          <w:szCs w:val="24"/>
        </w:rPr>
        <w:t>”开头，</w:t>
      </w:r>
      <w:r w:rsidR="002B5E7D" w:rsidRPr="00A02DD5">
        <w:rPr>
          <w:rFonts w:hint="eastAsia"/>
          <w:b/>
          <w:sz w:val="24"/>
          <w:szCs w:val="24"/>
        </w:rPr>
        <w:t>显示名称</w:t>
      </w:r>
      <w:r w:rsidR="002B5E7D" w:rsidRPr="00D438B3">
        <w:rPr>
          <w:rFonts w:hint="eastAsia"/>
          <w:sz w:val="24"/>
          <w:szCs w:val="24"/>
        </w:rPr>
        <w:t>是为了自己便于区分服务器用途所设置的名称，可自行定义</w:t>
      </w:r>
      <w:r w:rsidR="00B12DA9" w:rsidRPr="00D438B3">
        <w:rPr>
          <w:rFonts w:hint="eastAsia"/>
          <w:sz w:val="24"/>
          <w:szCs w:val="24"/>
        </w:rPr>
        <w:t>，但</w:t>
      </w:r>
      <w:r w:rsidR="00B12DA9" w:rsidRPr="00A02DD5">
        <w:rPr>
          <w:rFonts w:hint="eastAsia"/>
          <w:b/>
          <w:sz w:val="24"/>
          <w:szCs w:val="24"/>
        </w:rPr>
        <w:t>均需由字母数字组成且必须以字母开头</w:t>
      </w:r>
      <w:r w:rsidR="002B5E7D" w:rsidRPr="00A02DD5">
        <w:rPr>
          <w:rFonts w:hint="eastAsia"/>
          <w:b/>
          <w:sz w:val="24"/>
          <w:szCs w:val="24"/>
        </w:rPr>
        <w:t>。</w:t>
      </w:r>
      <w:r w:rsidR="00C77DC5" w:rsidRPr="00A02DD5">
        <w:rPr>
          <w:rFonts w:hint="eastAsia"/>
          <w:b/>
          <w:sz w:val="24"/>
          <w:szCs w:val="24"/>
        </w:rPr>
        <w:t>图</w:t>
      </w:r>
      <w:r w:rsidR="00C77DC5" w:rsidRPr="00A02DD5">
        <w:rPr>
          <w:rFonts w:hint="eastAsia"/>
          <w:b/>
          <w:sz w:val="24"/>
          <w:szCs w:val="24"/>
        </w:rPr>
        <w:t>4</w:t>
      </w:r>
      <w:r w:rsidR="00C77DC5" w:rsidRPr="00A02DD5">
        <w:rPr>
          <w:rFonts w:hint="eastAsia"/>
          <w:b/>
          <w:sz w:val="24"/>
          <w:szCs w:val="24"/>
        </w:rPr>
        <w:t>所示价格仅为后台统计使用，所有教师使用云服务器均是免费，请忽略此项</w:t>
      </w:r>
      <w:r w:rsidR="00C77DC5" w:rsidRPr="00D438B3">
        <w:rPr>
          <w:rFonts w:hint="eastAsia"/>
          <w:sz w:val="24"/>
          <w:szCs w:val="24"/>
        </w:rPr>
        <w:t>。</w:t>
      </w:r>
      <w:r w:rsidR="002B5E7D" w:rsidRPr="00D438B3">
        <w:rPr>
          <w:rFonts w:hint="eastAsia"/>
          <w:sz w:val="24"/>
          <w:szCs w:val="24"/>
        </w:rPr>
        <w:t>填写完成，点击“确定”</w:t>
      </w:r>
      <w:r w:rsidR="004955E1" w:rsidRPr="00D438B3">
        <w:rPr>
          <w:rFonts w:hint="eastAsia"/>
          <w:sz w:val="24"/>
          <w:szCs w:val="24"/>
        </w:rPr>
        <w:t>即可</w:t>
      </w:r>
      <w:r w:rsidR="002B5E7D" w:rsidRPr="00D438B3">
        <w:rPr>
          <w:rFonts w:hint="eastAsia"/>
          <w:sz w:val="24"/>
          <w:szCs w:val="24"/>
        </w:rPr>
        <w:t>。</w:t>
      </w:r>
    </w:p>
    <w:p w:rsidR="004955E1" w:rsidRPr="00D438B3" w:rsidRDefault="001155F3" w:rsidP="00D438B3">
      <w:pPr>
        <w:spacing w:line="360" w:lineRule="auto"/>
        <w:jc w:val="left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="00B12DA9" w:rsidRPr="00D438B3">
        <w:rPr>
          <w:rFonts w:hint="eastAsia"/>
          <w:sz w:val="24"/>
          <w:szCs w:val="24"/>
        </w:rPr>
        <w:t>教师云</w:t>
      </w:r>
      <w:r w:rsidRPr="00D438B3">
        <w:rPr>
          <w:rFonts w:hint="eastAsia"/>
          <w:sz w:val="24"/>
          <w:szCs w:val="24"/>
        </w:rPr>
        <w:t>服务器申请通过后，会在账户下显示</w:t>
      </w:r>
      <w:r w:rsidR="00B12DA9" w:rsidRPr="00D438B3">
        <w:rPr>
          <w:rFonts w:hint="eastAsia"/>
          <w:sz w:val="24"/>
          <w:szCs w:val="24"/>
        </w:rPr>
        <w:t>相应的资源，</w:t>
      </w:r>
      <w:r w:rsidR="005B09F6">
        <w:rPr>
          <w:rFonts w:hint="eastAsia"/>
          <w:sz w:val="24"/>
          <w:szCs w:val="24"/>
        </w:rPr>
        <w:t>同时</w:t>
      </w:r>
      <w:r w:rsidR="005B09F6">
        <w:rPr>
          <w:sz w:val="24"/>
          <w:szCs w:val="24"/>
        </w:rPr>
        <w:t>会给申请用户</w:t>
      </w:r>
      <w:r w:rsidR="005B09F6">
        <w:rPr>
          <w:sz w:val="24"/>
          <w:szCs w:val="24"/>
        </w:rPr>
        <w:lastRenderedPageBreak/>
        <w:t>发一封邮件，请用户按</w:t>
      </w:r>
      <w:r w:rsidR="005B09F6">
        <w:rPr>
          <w:rFonts w:hint="eastAsia"/>
          <w:sz w:val="24"/>
          <w:szCs w:val="24"/>
        </w:rPr>
        <w:t>邮件</w:t>
      </w:r>
      <w:r w:rsidR="005B09F6">
        <w:rPr>
          <w:sz w:val="24"/>
          <w:szCs w:val="24"/>
        </w:rPr>
        <w:t>里的用户名和密码登录即可。</w:t>
      </w:r>
      <w:r w:rsidR="00B12DA9" w:rsidRPr="00D438B3">
        <w:rPr>
          <w:rFonts w:hint="eastAsia"/>
          <w:sz w:val="24"/>
          <w:szCs w:val="24"/>
        </w:rPr>
        <w:t>如图</w:t>
      </w:r>
      <w:r w:rsidR="00B12DA9" w:rsidRPr="00D438B3">
        <w:rPr>
          <w:rFonts w:hint="eastAsia"/>
          <w:sz w:val="24"/>
          <w:szCs w:val="24"/>
        </w:rPr>
        <w:t>5</w:t>
      </w:r>
      <w:r w:rsidRPr="00D438B3">
        <w:rPr>
          <w:rFonts w:hint="eastAsia"/>
          <w:sz w:val="24"/>
          <w:szCs w:val="24"/>
        </w:rPr>
        <w:t>所示：</w:t>
      </w:r>
    </w:p>
    <w:p w:rsidR="00B12DA9" w:rsidRPr="00D438B3" w:rsidRDefault="001155F3" w:rsidP="00D438B3">
      <w:pPr>
        <w:spacing w:line="360" w:lineRule="auto"/>
        <w:jc w:val="center"/>
        <w:rPr>
          <w:sz w:val="24"/>
          <w:szCs w:val="24"/>
        </w:rPr>
      </w:pPr>
      <w:r w:rsidRPr="00D438B3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72430" cy="1766570"/>
            <wp:effectExtent l="1905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DA9" w:rsidRPr="00D438B3">
        <w:rPr>
          <w:rFonts w:hint="eastAsia"/>
          <w:sz w:val="24"/>
          <w:szCs w:val="24"/>
        </w:rPr>
        <w:t>图</w:t>
      </w:r>
      <w:r w:rsidR="00B12DA9" w:rsidRPr="00D438B3">
        <w:rPr>
          <w:rFonts w:hint="eastAsia"/>
          <w:sz w:val="24"/>
          <w:szCs w:val="24"/>
        </w:rPr>
        <w:t>5</w:t>
      </w:r>
    </w:p>
    <w:p w:rsidR="00FF1A55" w:rsidRPr="00D438B3" w:rsidRDefault="002F39E7" w:rsidP="00FF1A55">
      <w:pPr>
        <w:pStyle w:val="2"/>
      </w:pPr>
      <w:r>
        <w:rPr>
          <w:rFonts w:hint="eastAsia"/>
        </w:rPr>
        <w:t>3</w:t>
      </w:r>
      <w:r w:rsidR="00FF1A55" w:rsidRPr="00D438B3">
        <w:rPr>
          <w:rFonts w:hint="eastAsia"/>
        </w:rPr>
        <w:t>服务器</w:t>
      </w:r>
      <w:r w:rsidR="00FF1A55">
        <w:rPr>
          <w:rFonts w:hint="eastAsia"/>
        </w:rPr>
        <w:t>管理</w:t>
      </w:r>
    </w:p>
    <w:p w:rsidR="001155F3" w:rsidRPr="00D438B3" w:rsidRDefault="000E6959" w:rsidP="00D438B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155F3" w:rsidRPr="00D438B3">
        <w:rPr>
          <w:rFonts w:hint="eastAsia"/>
          <w:sz w:val="24"/>
          <w:szCs w:val="24"/>
        </w:rPr>
        <w:t>在</w:t>
      </w:r>
      <w:r w:rsidR="00B12DA9" w:rsidRPr="00D438B3">
        <w:rPr>
          <w:rFonts w:hint="eastAsia"/>
          <w:sz w:val="24"/>
          <w:szCs w:val="24"/>
        </w:rPr>
        <w:t>图</w:t>
      </w:r>
      <w:r w:rsidR="00B12DA9" w:rsidRPr="00D438B3">
        <w:rPr>
          <w:rFonts w:hint="eastAsia"/>
          <w:sz w:val="24"/>
          <w:szCs w:val="24"/>
        </w:rPr>
        <w:t>5</w:t>
      </w:r>
      <w:r w:rsidR="00B12DA9" w:rsidRPr="00D438B3">
        <w:rPr>
          <w:rFonts w:hint="eastAsia"/>
          <w:sz w:val="24"/>
          <w:szCs w:val="24"/>
        </w:rPr>
        <w:t>中</w:t>
      </w:r>
      <w:r w:rsidR="00C77DC5" w:rsidRPr="00D438B3">
        <w:rPr>
          <w:rFonts w:hint="eastAsia"/>
          <w:sz w:val="24"/>
          <w:szCs w:val="24"/>
        </w:rPr>
        <w:t>点击“更多操作”可对服务器进行管理，进行重启关机等操作。此处请注意：该</w:t>
      </w:r>
      <w:r w:rsidR="00C77DC5" w:rsidRPr="00D438B3">
        <w:rPr>
          <w:rFonts w:hint="eastAsia"/>
          <w:sz w:val="24"/>
          <w:szCs w:val="24"/>
        </w:rPr>
        <w:t>WEB</w:t>
      </w:r>
      <w:r w:rsidR="00C77DC5" w:rsidRPr="00D438B3">
        <w:rPr>
          <w:rFonts w:hint="eastAsia"/>
          <w:sz w:val="24"/>
          <w:szCs w:val="24"/>
        </w:rPr>
        <w:t>页面平台主要用来管理服务器，包括关机，启动，重启等操作</w:t>
      </w:r>
      <w:r w:rsidR="00D438B3" w:rsidRPr="00D438B3">
        <w:rPr>
          <w:rFonts w:hint="eastAsia"/>
          <w:sz w:val="24"/>
          <w:szCs w:val="24"/>
        </w:rPr>
        <w:t>（</w:t>
      </w:r>
      <w:r w:rsidR="00D438B3" w:rsidRPr="00A02DD5">
        <w:rPr>
          <w:rFonts w:hint="eastAsia"/>
          <w:b/>
          <w:sz w:val="24"/>
          <w:szCs w:val="24"/>
        </w:rPr>
        <w:t>非必要情况下，不建议用户用此种方式操作</w:t>
      </w:r>
      <w:r w:rsidR="00D438B3" w:rsidRPr="00D438B3">
        <w:rPr>
          <w:rFonts w:hint="eastAsia"/>
          <w:sz w:val="24"/>
          <w:szCs w:val="24"/>
        </w:rPr>
        <w:t>）</w:t>
      </w:r>
      <w:r w:rsidR="00C77DC5" w:rsidRPr="00D438B3">
        <w:rPr>
          <w:rFonts w:hint="eastAsia"/>
          <w:sz w:val="24"/>
          <w:szCs w:val="24"/>
        </w:rPr>
        <w:t>，</w:t>
      </w:r>
      <w:r w:rsidR="00C77DC5" w:rsidRPr="00A02DD5">
        <w:rPr>
          <w:rFonts w:hint="eastAsia"/>
          <w:b/>
          <w:sz w:val="24"/>
          <w:szCs w:val="24"/>
        </w:rPr>
        <w:t>服务器本身可以通过远程访问或</w:t>
      </w:r>
      <w:r w:rsidR="00C77DC5" w:rsidRPr="00A02DD5">
        <w:rPr>
          <w:rFonts w:hint="eastAsia"/>
          <w:b/>
          <w:sz w:val="24"/>
          <w:szCs w:val="24"/>
        </w:rPr>
        <w:t>ssh</w:t>
      </w:r>
      <w:r w:rsidR="00C77DC5" w:rsidRPr="00A02DD5">
        <w:rPr>
          <w:rFonts w:hint="eastAsia"/>
          <w:b/>
          <w:sz w:val="24"/>
          <w:szCs w:val="24"/>
        </w:rPr>
        <w:t>登录管理（推荐大家使用此种方式管理自己的云服务器）</w:t>
      </w:r>
      <w:r w:rsidR="00C77DC5" w:rsidRPr="00D438B3">
        <w:rPr>
          <w:rFonts w:hint="eastAsia"/>
          <w:sz w:val="24"/>
          <w:szCs w:val="24"/>
        </w:rPr>
        <w:t>。如</w:t>
      </w:r>
      <w:r w:rsidR="001155F3" w:rsidRPr="00D438B3">
        <w:rPr>
          <w:rFonts w:hint="eastAsia"/>
          <w:sz w:val="24"/>
          <w:szCs w:val="24"/>
        </w:rPr>
        <w:t>图</w:t>
      </w:r>
      <w:r w:rsidR="00C77DC5" w:rsidRPr="00D438B3">
        <w:rPr>
          <w:rFonts w:hint="eastAsia"/>
          <w:sz w:val="24"/>
          <w:szCs w:val="24"/>
        </w:rPr>
        <w:t>6</w:t>
      </w:r>
      <w:r w:rsidR="001155F3" w:rsidRPr="00D438B3">
        <w:rPr>
          <w:rFonts w:hint="eastAsia"/>
          <w:sz w:val="24"/>
          <w:szCs w:val="24"/>
        </w:rPr>
        <w:t>所示：</w:t>
      </w:r>
    </w:p>
    <w:p w:rsidR="00C77DC5" w:rsidRPr="00D438B3" w:rsidRDefault="001155F3" w:rsidP="00D438B3">
      <w:pPr>
        <w:spacing w:line="360" w:lineRule="auto"/>
        <w:jc w:val="center"/>
        <w:rPr>
          <w:sz w:val="24"/>
          <w:szCs w:val="24"/>
        </w:rPr>
      </w:pPr>
      <w:r w:rsidRPr="00D438B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4495" cy="2480310"/>
            <wp:effectExtent l="19050" t="0" r="1905" b="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DC5" w:rsidRPr="00D438B3">
        <w:rPr>
          <w:rFonts w:hint="eastAsia"/>
          <w:sz w:val="24"/>
          <w:szCs w:val="24"/>
        </w:rPr>
        <w:t>图</w:t>
      </w:r>
      <w:r w:rsidR="00C77DC5" w:rsidRPr="00D438B3">
        <w:rPr>
          <w:rFonts w:hint="eastAsia"/>
          <w:sz w:val="24"/>
          <w:szCs w:val="24"/>
        </w:rPr>
        <w:t>6</w:t>
      </w:r>
    </w:p>
    <w:p w:rsidR="001155F3" w:rsidRDefault="00C77DC5" w:rsidP="00D438B3">
      <w:pPr>
        <w:spacing w:line="360" w:lineRule="auto"/>
        <w:jc w:val="left"/>
        <w:rPr>
          <w:sz w:val="24"/>
          <w:szCs w:val="24"/>
        </w:rPr>
      </w:pPr>
      <w:r w:rsidRPr="00D438B3">
        <w:rPr>
          <w:rFonts w:hint="eastAsia"/>
          <w:sz w:val="24"/>
          <w:szCs w:val="24"/>
        </w:rPr>
        <w:tab/>
      </w:r>
      <w:r w:rsidRPr="00A02DD5">
        <w:rPr>
          <w:rFonts w:hint="eastAsia"/>
          <w:b/>
          <w:sz w:val="24"/>
          <w:szCs w:val="24"/>
        </w:rPr>
        <w:t>在图</w:t>
      </w:r>
      <w:r w:rsidRPr="00A02DD5">
        <w:rPr>
          <w:rFonts w:hint="eastAsia"/>
          <w:b/>
          <w:sz w:val="24"/>
          <w:szCs w:val="24"/>
        </w:rPr>
        <w:t>6</w:t>
      </w:r>
      <w:r w:rsidR="001155F3" w:rsidRPr="00A02DD5">
        <w:rPr>
          <w:rFonts w:hint="eastAsia"/>
          <w:b/>
          <w:sz w:val="24"/>
          <w:szCs w:val="24"/>
        </w:rPr>
        <w:t>中，除启动、关机、重启、查看控制台操作外，其余操作</w:t>
      </w:r>
      <w:r w:rsidRPr="00A02DD5">
        <w:rPr>
          <w:rFonts w:hint="eastAsia"/>
          <w:b/>
          <w:sz w:val="24"/>
          <w:szCs w:val="24"/>
        </w:rPr>
        <w:t>可能影响云服务器的状态，建议用户不要</w:t>
      </w:r>
      <w:r w:rsidR="00D438B3" w:rsidRPr="00A02DD5">
        <w:rPr>
          <w:rFonts w:hint="eastAsia"/>
          <w:b/>
          <w:sz w:val="24"/>
          <w:szCs w:val="24"/>
        </w:rPr>
        <w:t>自行</w:t>
      </w:r>
      <w:r w:rsidRPr="00A02DD5">
        <w:rPr>
          <w:rFonts w:hint="eastAsia"/>
          <w:b/>
          <w:sz w:val="24"/>
          <w:szCs w:val="24"/>
        </w:rPr>
        <w:t>操作，如有需求，请联系管理员</w:t>
      </w:r>
      <w:r w:rsidR="00487D79">
        <w:rPr>
          <w:rFonts w:hint="eastAsia"/>
          <w:b/>
          <w:sz w:val="24"/>
          <w:szCs w:val="24"/>
        </w:rPr>
        <w:t>处理</w:t>
      </w:r>
      <w:r w:rsidR="001155F3" w:rsidRPr="00D438B3">
        <w:rPr>
          <w:rFonts w:hint="eastAsia"/>
          <w:sz w:val="24"/>
          <w:szCs w:val="24"/>
        </w:rPr>
        <w:t>。</w:t>
      </w:r>
    </w:p>
    <w:p w:rsidR="00FF1A55" w:rsidRDefault="002F39E7" w:rsidP="00FF1A55">
      <w:pPr>
        <w:pStyle w:val="2"/>
      </w:pPr>
      <w:r>
        <w:rPr>
          <w:rFonts w:hint="eastAsia"/>
        </w:rPr>
        <w:t>4</w:t>
      </w:r>
      <w:r w:rsidR="00FF1A55" w:rsidRPr="00D438B3">
        <w:rPr>
          <w:rFonts w:hint="eastAsia"/>
        </w:rPr>
        <w:t>服务器</w:t>
      </w:r>
      <w:r w:rsidR="00300B93">
        <w:rPr>
          <w:rFonts w:hint="eastAsia"/>
        </w:rPr>
        <w:t>网络说明</w:t>
      </w:r>
    </w:p>
    <w:p w:rsidR="00B448AD" w:rsidRDefault="00300B93" w:rsidP="00300B93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服务器默认</w:t>
      </w:r>
      <w:r w:rsidR="00DC15C8">
        <w:rPr>
          <w:rFonts w:hint="eastAsia"/>
          <w:sz w:val="24"/>
          <w:szCs w:val="24"/>
        </w:rPr>
        <w:t>仅能访问校内，访问校外资源需登录计费进行流量计费，如需开</w:t>
      </w:r>
      <w:r w:rsidR="00FF7A4F">
        <w:rPr>
          <w:rFonts w:hint="eastAsia"/>
          <w:sz w:val="24"/>
          <w:szCs w:val="24"/>
        </w:rPr>
        <w:lastRenderedPageBreak/>
        <w:t>通免连线帐号，请到一站式服务大厅</w:t>
      </w:r>
      <w:r w:rsidR="00FF7A4F">
        <w:rPr>
          <w:rFonts w:hint="eastAsia"/>
          <w:sz w:val="24"/>
          <w:szCs w:val="24"/>
        </w:rPr>
        <w:t>2</w:t>
      </w:r>
      <w:r w:rsidR="00FF7A4F">
        <w:rPr>
          <w:rFonts w:hint="eastAsia"/>
          <w:sz w:val="24"/>
          <w:szCs w:val="24"/>
        </w:rPr>
        <w:t>号</w:t>
      </w:r>
      <w:r w:rsidR="00FF7A4F">
        <w:rPr>
          <w:sz w:val="24"/>
          <w:szCs w:val="24"/>
        </w:rPr>
        <w:t>—</w:t>
      </w:r>
      <w:r w:rsidR="00FF7A4F">
        <w:rPr>
          <w:rFonts w:hint="eastAsia"/>
          <w:sz w:val="24"/>
          <w:szCs w:val="24"/>
        </w:rPr>
        <w:t>4</w:t>
      </w:r>
      <w:r w:rsidR="00FF7A4F">
        <w:rPr>
          <w:rFonts w:hint="eastAsia"/>
          <w:sz w:val="24"/>
          <w:szCs w:val="24"/>
        </w:rPr>
        <w:t>号窗口办理</w:t>
      </w:r>
      <w:r>
        <w:rPr>
          <w:rFonts w:hint="eastAsia"/>
          <w:sz w:val="24"/>
          <w:szCs w:val="24"/>
        </w:rPr>
        <w:t>。</w:t>
      </w:r>
    </w:p>
    <w:p w:rsidR="00B448AD" w:rsidRDefault="00B448AD" w:rsidP="00300B93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Windows</w:t>
      </w:r>
      <w:r>
        <w:rPr>
          <w:rFonts w:hint="eastAsia"/>
          <w:sz w:val="24"/>
          <w:szCs w:val="24"/>
        </w:rPr>
        <w:t>系统可直接通过远程桌面的方式访问浏览器登录计费系统，</w:t>
      </w:r>
      <w:r>
        <w:rPr>
          <w:rFonts w:hint="eastAsia"/>
          <w:sz w:val="24"/>
          <w:szCs w:val="24"/>
        </w:rPr>
        <w:t>Linux</w:t>
      </w:r>
      <w:r>
        <w:rPr>
          <w:rFonts w:hint="eastAsia"/>
          <w:sz w:val="24"/>
          <w:szCs w:val="24"/>
        </w:rPr>
        <w:t>系统登录计费方式如下（以</w:t>
      </w:r>
      <w:r>
        <w:rPr>
          <w:rFonts w:hint="eastAsia"/>
          <w:sz w:val="24"/>
          <w:szCs w:val="24"/>
        </w:rPr>
        <w:t>centos</w:t>
      </w:r>
      <w:r>
        <w:rPr>
          <w:rFonts w:hint="eastAsia"/>
          <w:sz w:val="24"/>
          <w:szCs w:val="24"/>
        </w:rPr>
        <w:t>为例）：</w:t>
      </w:r>
    </w:p>
    <w:p w:rsidR="00B448AD" w:rsidRDefault="00B448AD" w:rsidP="00300B93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在“图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”的云主机列表中勾</w:t>
      </w:r>
      <w:r w:rsidR="005B09F6">
        <w:rPr>
          <w:rFonts w:hint="eastAsia"/>
          <w:sz w:val="24"/>
          <w:szCs w:val="24"/>
        </w:rPr>
        <w:t>选要访问的虚拟服务器，在“更多操作”里点击“查看控制台”，使用</w:t>
      </w:r>
      <w:r w:rsidR="005B09F6">
        <w:rPr>
          <w:sz w:val="24"/>
          <w:szCs w:val="24"/>
        </w:rPr>
        <w:t>邮件里分配的用户名和密码登录</w:t>
      </w:r>
      <w:r w:rsidR="005B09F6">
        <w:rPr>
          <w:rFonts w:hint="eastAsia"/>
          <w:sz w:val="24"/>
          <w:szCs w:val="24"/>
        </w:rPr>
        <w:t>云服务器后</w:t>
      </w:r>
      <w:r w:rsidR="005B09F6">
        <w:rPr>
          <w:sz w:val="24"/>
          <w:szCs w:val="24"/>
        </w:rPr>
        <w:t>出现图</w:t>
      </w:r>
      <w:r w:rsidR="005B09F6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</w:p>
    <w:p w:rsidR="00B448AD" w:rsidRDefault="005B09F6" w:rsidP="00300B93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451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F6" w:rsidRDefault="005B09F6" w:rsidP="005B09F6">
      <w:pPr>
        <w:spacing w:line="360" w:lineRule="auto"/>
        <w:ind w:firstLine="4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7</w:t>
      </w:r>
    </w:p>
    <w:p w:rsidR="005B09F6" w:rsidRDefault="005B09F6" w:rsidP="005B09F6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在图</w:t>
      </w:r>
      <w:r>
        <w:rPr>
          <w:sz w:val="24"/>
          <w:szCs w:val="24"/>
        </w:rPr>
        <w:t>7</w:t>
      </w:r>
      <w:r>
        <w:rPr>
          <w:sz w:val="24"/>
          <w:szCs w:val="24"/>
        </w:rPr>
        <w:t>中点击浏览器图标，出现浏览器</w:t>
      </w:r>
      <w:r>
        <w:rPr>
          <w:rFonts w:hint="eastAsia"/>
          <w:sz w:val="24"/>
          <w:szCs w:val="24"/>
        </w:rPr>
        <w:t>计费</w:t>
      </w:r>
      <w:r>
        <w:rPr>
          <w:sz w:val="24"/>
          <w:szCs w:val="24"/>
        </w:rPr>
        <w:t>界面，如图</w:t>
      </w:r>
      <w:r>
        <w:rPr>
          <w:sz w:val="24"/>
          <w:szCs w:val="24"/>
        </w:rPr>
        <w:t>8</w:t>
      </w:r>
      <w:r>
        <w:rPr>
          <w:sz w:val="24"/>
          <w:szCs w:val="24"/>
        </w:rPr>
        <w:t>所示：</w:t>
      </w:r>
    </w:p>
    <w:p w:rsidR="005B09F6" w:rsidRDefault="005B09F6" w:rsidP="005B09F6">
      <w:pPr>
        <w:spacing w:line="360" w:lineRule="auto"/>
        <w:ind w:firstLine="465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2054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F6" w:rsidRDefault="005B09F6" w:rsidP="005B09F6">
      <w:pPr>
        <w:spacing w:line="360" w:lineRule="auto"/>
        <w:ind w:firstLine="4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8</w:t>
      </w:r>
    </w:p>
    <w:p w:rsidR="005B09F6" w:rsidRPr="005B09F6" w:rsidRDefault="005B09F6" w:rsidP="005B09F6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在图</w:t>
      </w:r>
      <w:r>
        <w:rPr>
          <w:sz w:val="24"/>
          <w:szCs w:val="24"/>
        </w:rPr>
        <w:t>8</w:t>
      </w:r>
      <w:r>
        <w:rPr>
          <w:sz w:val="24"/>
          <w:szCs w:val="24"/>
        </w:rPr>
        <w:t>中可通过上下左右的滚动条进行操作，</w:t>
      </w:r>
      <w:r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上网帐号登录系统后，用户即可使用</w:t>
      </w:r>
      <w:r>
        <w:rPr>
          <w:rFonts w:hint="eastAsia"/>
          <w:sz w:val="24"/>
          <w:szCs w:val="24"/>
        </w:rPr>
        <w:t xml:space="preserve">SSH </w:t>
      </w:r>
      <w:r>
        <w:rPr>
          <w:rFonts w:hint="eastAsia"/>
          <w:sz w:val="24"/>
          <w:szCs w:val="24"/>
        </w:rPr>
        <w:t>方式</w:t>
      </w:r>
      <w:r>
        <w:rPr>
          <w:sz w:val="24"/>
          <w:szCs w:val="24"/>
        </w:rPr>
        <w:t>访问外网。</w:t>
      </w:r>
      <w:r>
        <w:rPr>
          <w:rFonts w:hint="eastAsia"/>
          <w:sz w:val="24"/>
          <w:szCs w:val="24"/>
        </w:rPr>
        <w:t>若用户电脑没有安装</w:t>
      </w:r>
      <w:r>
        <w:rPr>
          <w:rFonts w:hint="eastAsia"/>
          <w:sz w:val="24"/>
          <w:szCs w:val="24"/>
        </w:rPr>
        <w:t>SSH</w:t>
      </w:r>
      <w:r>
        <w:rPr>
          <w:rFonts w:hint="eastAsia"/>
          <w:sz w:val="24"/>
          <w:szCs w:val="24"/>
        </w:rPr>
        <w:t>工具，可在“图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”中的“更多操作”里</w:t>
      </w:r>
      <w:r w:rsidR="009635D7">
        <w:rPr>
          <w:rFonts w:hint="eastAsia"/>
          <w:sz w:val="24"/>
          <w:szCs w:val="24"/>
        </w:rPr>
        <w:t>选择</w:t>
      </w:r>
      <w:r w:rsidR="009635D7">
        <w:rPr>
          <w:sz w:val="24"/>
          <w:szCs w:val="24"/>
        </w:rPr>
        <w:t>“CRT</w:t>
      </w:r>
      <w:r w:rsidR="009635D7">
        <w:rPr>
          <w:sz w:val="24"/>
          <w:szCs w:val="24"/>
        </w:rPr>
        <w:t>下载</w:t>
      </w:r>
      <w:r w:rsidR="009635D7">
        <w:rPr>
          <w:sz w:val="24"/>
          <w:szCs w:val="24"/>
        </w:rPr>
        <w:t>”</w:t>
      </w:r>
      <w:r w:rsidR="009635D7">
        <w:rPr>
          <w:rFonts w:hint="eastAsia"/>
          <w:sz w:val="24"/>
          <w:szCs w:val="24"/>
        </w:rPr>
        <w:t>下载安装</w:t>
      </w:r>
      <w:r w:rsidR="009635D7">
        <w:rPr>
          <w:sz w:val="24"/>
          <w:szCs w:val="24"/>
        </w:rPr>
        <w:t>。</w:t>
      </w:r>
    </w:p>
    <w:p w:rsidR="00555106" w:rsidRDefault="00F05CDC" w:rsidP="00300B93">
      <w:pPr>
        <w:spacing w:line="36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</w:t>
      </w:r>
      <w:bookmarkStart w:id="0" w:name="_GoBack"/>
      <w:r>
        <w:rPr>
          <w:rFonts w:hint="eastAsia"/>
          <w:sz w:val="24"/>
          <w:szCs w:val="24"/>
        </w:rPr>
        <w:t>务器的管理，校</w:t>
      </w:r>
      <w:bookmarkEnd w:id="0"/>
      <w:r>
        <w:rPr>
          <w:rFonts w:hint="eastAsia"/>
          <w:sz w:val="24"/>
          <w:szCs w:val="24"/>
        </w:rPr>
        <w:t>园网内可以通过</w:t>
      </w:r>
      <w:r>
        <w:rPr>
          <w:rFonts w:hint="eastAsia"/>
          <w:sz w:val="24"/>
          <w:szCs w:val="24"/>
        </w:rPr>
        <w:t>telnet</w:t>
      </w:r>
      <w:r>
        <w:rPr>
          <w:rFonts w:hint="eastAsia"/>
          <w:sz w:val="24"/>
          <w:szCs w:val="24"/>
        </w:rPr>
        <w:t>方式或远程桌面方式进行服务器的管理；校外网可以通过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系统接入校内，再用</w:t>
      </w:r>
      <w:r>
        <w:rPr>
          <w:rFonts w:hint="eastAsia"/>
          <w:sz w:val="24"/>
          <w:szCs w:val="24"/>
        </w:rPr>
        <w:t>telnet/ssh</w:t>
      </w:r>
      <w:r>
        <w:rPr>
          <w:rFonts w:hint="eastAsia"/>
          <w:sz w:val="24"/>
          <w:szCs w:val="24"/>
        </w:rPr>
        <w:t>方式或远程桌面方式管理服务器。</w:t>
      </w:r>
    </w:p>
    <w:p w:rsidR="00AF7474" w:rsidRDefault="002F39E7" w:rsidP="00AF7474">
      <w:pPr>
        <w:pStyle w:val="2"/>
      </w:pPr>
      <w:r>
        <w:rPr>
          <w:rFonts w:hint="eastAsia"/>
        </w:rPr>
        <w:t>5</w:t>
      </w:r>
      <w:r w:rsidR="00AF7474" w:rsidRPr="00D438B3">
        <w:rPr>
          <w:rFonts w:hint="eastAsia"/>
        </w:rPr>
        <w:t>服务器</w:t>
      </w:r>
      <w:r>
        <w:rPr>
          <w:rFonts w:hint="eastAsia"/>
        </w:rPr>
        <w:t>安全及</w:t>
      </w:r>
      <w:r w:rsidR="00AF7474">
        <w:rPr>
          <w:rFonts w:hint="eastAsia"/>
        </w:rPr>
        <w:t>有效期说明</w:t>
      </w:r>
    </w:p>
    <w:p w:rsidR="002F39E7" w:rsidRPr="002F39E7" w:rsidRDefault="002F39E7" w:rsidP="002F39E7">
      <w:pPr>
        <w:spacing w:line="360" w:lineRule="auto"/>
        <w:ind w:firstLine="465"/>
        <w:jc w:val="left"/>
        <w:rPr>
          <w:sz w:val="24"/>
          <w:szCs w:val="24"/>
        </w:rPr>
      </w:pPr>
      <w:r w:rsidRPr="002F39E7">
        <w:rPr>
          <w:rFonts w:hint="eastAsia"/>
          <w:sz w:val="24"/>
          <w:szCs w:val="24"/>
        </w:rPr>
        <w:t>虚拟服务器运行期间出现安全问题无法联系到其所属人时，信息中心有权对相应服务器进行关闭停止使用。</w:t>
      </w:r>
    </w:p>
    <w:p w:rsidR="002F39E7" w:rsidRPr="001F11C6" w:rsidRDefault="002F39E7" w:rsidP="002F39E7">
      <w:pPr>
        <w:spacing w:line="360" w:lineRule="auto"/>
        <w:ind w:firstLine="465"/>
        <w:jc w:val="left"/>
        <w:rPr>
          <w:b/>
        </w:rPr>
      </w:pPr>
      <w:r w:rsidRPr="001F11C6">
        <w:rPr>
          <w:rFonts w:hint="eastAsia"/>
          <w:b/>
          <w:sz w:val="24"/>
          <w:szCs w:val="24"/>
        </w:rPr>
        <w:t>用户在使用过程中，应对虚拟服务器的数据进行定期备份，确保数据安全。</w:t>
      </w:r>
    </w:p>
    <w:p w:rsidR="00FF1A55" w:rsidRDefault="00AF7474" w:rsidP="00AF7474">
      <w:pPr>
        <w:spacing w:line="360" w:lineRule="auto"/>
        <w:ind w:firstLine="465"/>
        <w:jc w:val="left"/>
        <w:rPr>
          <w:sz w:val="24"/>
          <w:szCs w:val="24"/>
        </w:rPr>
      </w:pPr>
      <w:r w:rsidRPr="00AF7474">
        <w:rPr>
          <w:rFonts w:hint="eastAsia"/>
          <w:sz w:val="24"/>
          <w:szCs w:val="24"/>
        </w:rPr>
        <w:t>所有虚拟服务器从申请之日起，默认有效期为一年，请用户在服务器到期前进入</w:t>
      </w:r>
      <w:r w:rsidRPr="00AF7474">
        <w:rPr>
          <w:rFonts w:hint="eastAsia"/>
          <w:sz w:val="24"/>
          <w:szCs w:val="24"/>
        </w:rPr>
        <w:t>OA</w:t>
      </w:r>
      <w:r w:rsidRPr="00AF7474">
        <w:rPr>
          <w:rFonts w:hint="eastAsia"/>
          <w:sz w:val="24"/>
          <w:szCs w:val="24"/>
        </w:rPr>
        <w:t>系统填写《</w:t>
      </w:r>
      <w:r w:rsidRPr="00AF7474">
        <w:rPr>
          <w:rFonts w:hint="eastAsia"/>
          <w:sz w:val="24"/>
          <w:szCs w:val="24"/>
        </w:rPr>
        <w:t xml:space="preserve">209 </w:t>
      </w:r>
      <w:r w:rsidRPr="00AF7474">
        <w:rPr>
          <w:rFonts w:hint="eastAsia"/>
          <w:sz w:val="24"/>
          <w:szCs w:val="24"/>
        </w:rPr>
        <w:t>云服务器延期表》申请延期，延期后有效期顺延一年。有效期到期后，服务器将由系统管理员进行关机操作，超过有效期一个月服务器将被回收，并对服务器上的数据进行销毁，此操作不可恢复，数据无法找回。</w:t>
      </w:r>
    </w:p>
    <w:sectPr w:rsidR="00FF1A55" w:rsidSect="0052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F0" w:rsidRDefault="00E007F0" w:rsidP="001155F3">
      <w:r>
        <w:separator/>
      </w:r>
    </w:p>
  </w:endnote>
  <w:endnote w:type="continuationSeparator" w:id="0">
    <w:p w:rsidR="00E007F0" w:rsidRDefault="00E007F0" w:rsidP="001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F0" w:rsidRDefault="00E007F0" w:rsidP="001155F3">
      <w:r>
        <w:separator/>
      </w:r>
    </w:p>
  </w:footnote>
  <w:footnote w:type="continuationSeparator" w:id="0">
    <w:p w:rsidR="00E007F0" w:rsidRDefault="00E007F0" w:rsidP="0011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962"/>
    <w:rsid w:val="00050A9C"/>
    <w:rsid w:val="0005712B"/>
    <w:rsid w:val="0006383B"/>
    <w:rsid w:val="000E6959"/>
    <w:rsid w:val="001155F3"/>
    <w:rsid w:val="001204E9"/>
    <w:rsid w:val="001F11C6"/>
    <w:rsid w:val="00284EBD"/>
    <w:rsid w:val="002B5E7D"/>
    <w:rsid w:val="002F39E7"/>
    <w:rsid w:val="00300B93"/>
    <w:rsid w:val="00487D79"/>
    <w:rsid w:val="004908E6"/>
    <w:rsid w:val="00492635"/>
    <w:rsid w:val="004955E1"/>
    <w:rsid w:val="005228F5"/>
    <w:rsid w:val="00525971"/>
    <w:rsid w:val="00555106"/>
    <w:rsid w:val="00563FC4"/>
    <w:rsid w:val="005726D1"/>
    <w:rsid w:val="00583B92"/>
    <w:rsid w:val="005B09F6"/>
    <w:rsid w:val="005C2D8F"/>
    <w:rsid w:val="006767A3"/>
    <w:rsid w:val="006D08C2"/>
    <w:rsid w:val="006D675F"/>
    <w:rsid w:val="00721516"/>
    <w:rsid w:val="0079211A"/>
    <w:rsid w:val="008559A8"/>
    <w:rsid w:val="008E1EDB"/>
    <w:rsid w:val="009635D7"/>
    <w:rsid w:val="00A02DD5"/>
    <w:rsid w:val="00A94962"/>
    <w:rsid w:val="00AD0D75"/>
    <w:rsid w:val="00AF7474"/>
    <w:rsid w:val="00B12DA9"/>
    <w:rsid w:val="00B448AD"/>
    <w:rsid w:val="00B76220"/>
    <w:rsid w:val="00C77DC5"/>
    <w:rsid w:val="00C97919"/>
    <w:rsid w:val="00D438B3"/>
    <w:rsid w:val="00D762B4"/>
    <w:rsid w:val="00DC15C8"/>
    <w:rsid w:val="00DF49BB"/>
    <w:rsid w:val="00E007F0"/>
    <w:rsid w:val="00E25F27"/>
    <w:rsid w:val="00EA16C6"/>
    <w:rsid w:val="00EA1D55"/>
    <w:rsid w:val="00EA64FE"/>
    <w:rsid w:val="00F05CDC"/>
    <w:rsid w:val="00FE2454"/>
    <w:rsid w:val="00FF1A55"/>
    <w:rsid w:val="00FF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16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1A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96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1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155F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1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155F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1A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A16C6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DF49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4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2017-11-07T02:49:00Z</cp:lastPrinted>
  <dcterms:created xsi:type="dcterms:W3CDTF">2017-09-21T08:08:00Z</dcterms:created>
  <dcterms:modified xsi:type="dcterms:W3CDTF">2017-11-28T01:45:00Z</dcterms:modified>
</cp:coreProperties>
</file>